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9476" w14:textId="77777777" w:rsidR="004D4379" w:rsidRDefault="004D4379" w:rsidP="004D4379">
      <w:pPr>
        <w:pStyle w:val="Tekstzonderopmaak"/>
      </w:pPr>
      <w:r>
        <w:t>Hierbij de tijdsindelingen van de 2 dagen:</w:t>
      </w:r>
    </w:p>
    <w:p w14:paraId="75074A02" w14:textId="77777777" w:rsidR="004D4379" w:rsidRDefault="004D4379" w:rsidP="004D4379">
      <w:pPr>
        <w:pStyle w:val="Tekstzonderopmaak"/>
      </w:pPr>
    </w:p>
    <w:p w14:paraId="33AF1215" w14:textId="77777777" w:rsidR="004D4379" w:rsidRDefault="004D4379" w:rsidP="004D4379">
      <w:pPr>
        <w:pStyle w:val="Tekstzonderopmaak"/>
      </w:pPr>
      <w:r>
        <w:t>Dag 1</w:t>
      </w:r>
    </w:p>
    <w:p w14:paraId="5E558412" w14:textId="77777777" w:rsidR="004D4379" w:rsidRDefault="004D4379" w:rsidP="004D4379">
      <w:pPr>
        <w:pStyle w:val="Tekstzonderopmaak"/>
      </w:pPr>
      <w:r>
        <w:t>9.00-9.30 Inloop en informele kennismaking</w:t>
      </w:r>
    </w:p>
    <w:p w14:paraId="11B89B95" w14:textId="77777777" w:rsidR="004D4379" w:rsidRDefault="004D4379" w:rsidP="004D4379">
      <w:pPr>
        <w:pStyle w:val="Tekstzonderopmaak"/>
      </w:pPr>
      <w:r>
        <w:t>9.30-10.30 Introductie van het onderdeel kernfeedback en oefenen met de 5 stappen van kernfeedback</w:t>
      </w:r>
    </w:p>
    <w:p w14:paraId="72354BF6" w14:textId="77777777" w:rsidR="004D4379" w:rsidRDefault="004D4379" w:rsidP="004D4379">
      <w:pPr>
        <w:pStyle w:val="Tekstzonderopmaak"/>
      </w:pPr>
      <w:r>
        <w:t xml:space="preserve">10.30- 11.00  Het ondersteunen van leerprocessen via het </w:t>
      </w:r>
      <w:proofErr w:type="spellStart"/>
      <w:r>
        <w:t>Broaden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Model (</w:t>
      </w:r>
      <w:proofErr w:type="spellStart"/>
      <w:r>
        <w:t>Fredrickson</w:t>
      </w:r>
      <w:proofErr w:type="spellEnd"/>
      <w:r>
        <w:t>) en reflectie bevorderen op succeservaringen</w:t>
      </w:r>
    </w:p>
    <w:p w14:paraId="01B01C59" w14:textId="77777777" w:rsidR="004D4379" w:rsidRDefault="004D4379" w:rsidP="004D4379">
      <w:pPr>
        <w:pStyle w:val="Tekstzonderopmaak"/>
      </w:pPr>
      <w:r>
        <w:t>11.00-11.15 Pauze</w:t>
      </w:r>
    </w:p>
    <w:p w14:paraId="5C3C3F19" w14:textId="77777777" w:rsidR="004D4379" w:rsidRDefault="004D4379" w:rsidP="004D4379">
      <w:pPr>
        <w:pStyle w:val="Tekstzonderopmaak"/>
      </w:pPr>
      <w:r>
        <w:t>11.15- 11.45  Benutten van de dimensies van denken, voelen en willen bij reflectieprocessen en flow in leerprocessen stimuleren</w:t>
      </w:r>
    </w:p>
    <w:p w14:paraId="0E4D87D7" w14:textId="77777777" w:rsidR="004D4379" w:rsidRDefault="004D4379" w:rsidP="004D4379">
      <w:pPr>
        <w:pStyle w:val="Tekstzonderopmaak"/>
      </w:pPr>
      <w:r>
        <w:t>11.45- 12.45  Demonstratie van de methodiek, uitleg van de stappen, theoretische onderbouwing</w:t>
      </w:r>
    </w:p>
    <w:p w14:paraId="4F6100D9" w14:textId="77777777" w:rsidR="004D4379" w:rsidRDefault="004D4379" w:rsidP="004D4379">
      <w:pPr>
        <w:pStyle w:val="Tekstzonderopmaak"/>
      </w:pPr>
      <w:r>
        <w:t>12.45 tot 13.45 Lunchpauze</w:t>
      </w:r>
    </w:p>
    <w:p w14:paraId="576A5215" w14:textId="77777777" w:rsidR="004D4379" w:rsidRDefault="004D4379" w:rsidP="004D4379">
      <w:pPr>
        <w:pStyle w:val="Tekstzonderopmaak"/>
      </w:pPr>
      <w:r>
        <w:t>13.45-15.00 Deelnemers oefenen in twee ronden met de basisstappen van de methodiek</w:t>
      </w:r>
    </w:p>
    <w:p w14:paraId="24DBD3E3" w14:textId="77777777" w:rsidR="004D4379" w:rsidRDefault="004D4379" w:rsidP="004D4379">
      <w:pPr>
        <w:pStyle w:val="Tekstzonderopmaak"/>
      </w:pPr>
      <w:r>
        <w:t>15.00-15.15 Theepauze</w:t>
      </w:r>
    </w:p>
    <w:p w14:paraId="205C604B" w14:textId="77777777" w:rsidR="004D4379" w:rsidRDefault="004D4379" w:rsidP="004D4379">
      <w:pPr>
        <w:pStyle w:val="Tekstzonderopmaak"/>
      </w:pPr>
      <w:r>
        <w:t>15.15-15.30 Energizer: op speels wijze oefenen met kernkwaliteiten</w:t>
      </w:r>
    </w:p>
    <w:p w14:paraId="12E6D2E6" w14:textId="77777777" w:rsidR="004D4379" w:rsidRDefault="004D4379" w:rsidP="004D4379">
      <w:pPr>
        <w:pStyle w:val="Tekstzonderopmaak"/>
      </w:pPr>
      <w:r>
        <w:t>15.30-16.00 Verkennen van en leren werken met belemmerende versus helpende overtuigingen</w:t>
      </w:r>
    </w:p>
    <w:p w14:paraId="3C357721" w14:textId="77777777" w:rsidR="004D4379" w:rsidRDefault="004D4379" w:rsidP="004D4379">
      <w:pPr>
        <w:pStyle w:val="Tekstzonderopmaak"/>
      </w:pPr>
      <w:r>
        <w:t>16.00-16.30 Vragen en voorbereiden van toepassingen in de eigen praktijk</w:t>
      </w:r>
    </w:p>
    <w:p w14:paraId="6A2801F4" w14:textId="77777777" w:rsidR="004D4379" w:rsidRDefault="004D4379" w:rsidP="004D4379">
      <w:pPr>
        <w:pStyle w:val="Tekstzonderopmaak"/>
      </w:pPr>
      <w:r>
        <w:t>16.30-17.00 Voorbereiden van huiswerk, resterende vragen en antwoorden en afronding van de dag</w:t>
      </w:r>
    </w:p>
    <w:p w14:paraId="1BDFED19" w14:textId="77777777" w:rsidR="004D4379" w:rsidRDefault="004D4379" w:rsidP="004D4379">
      <w:pPr>
        <w:pStyle w:val="Tekstzonderopmaak"/>
      </w:pPr>
    </w:p>
    <w:p w14:paraId="78978A6E" w14:textId="77777777" w:rsidR="004D4379" w:rsidRDefault="004D4379" w:rsidP="004D4379">
      <w:pPr>
        <w:pStyle w:val="Tekstzonderopmaak"/>
      </w:pPr>
      <w:r>
        <w:t>Dag 2</w:t>
      </w:r>
    </w:p>
    <w:p w14:paraId="68A6A08F" w14:textId="77777777" w:rsidR="004D4379" w:rsidRDefault="004D4379" w:rsidP="004D4379">
      <w:pPr>
        <w:pStyle w:val="Tekstzonderopmaak"/>
      </w:pPr>
      <w:r>
        <w:t>9.00-9.30 Inloop en contact</w:t>
      </w:r>
    </w:p>
    <w:p w14:paraId="5B6A7EDD" w14:textId="77777777" w:rsidR="004D4379" w:rsidRDefault="004D4379" w:rsidP="004D4379">
      <w:pPr>
        <w:pStyle w:val="Tekstzonderopmaak"/>
      </w:pPr>
      <w:r>
        <w:t>9.30-11.00 Oefenen aan de hand van de praktijkvragen, verder verhelderen en verdiepen van de basisstappen en methodische principes</w:t>
      </w:r>
    </w:p>
    <w:p w14:paraId="1F91DA39" w14:textId="77777777" w:rsidR="004D4379" w:rsidRDefault="004D4379" w:rsidP="004D4379">
      <w:pPr>
        <w:pStyle w:val="Tekstzonderopmaak"/>
      </w:pPr>
      <w:r>
        <w:t>11.00-11.15 Pauze</w:t>
      </w:r>
    </w:p>
    <w:p w14:paraId="396D92CD" w14:textId="77777777" w:rsidR="004D4379" w:rsidRDefault="004D4379" w:rsidP="004D4379">
      <w:pPr>
        <w:pStyle w:val="Tekstzonderopmaak"/>
      </w:pPr>
      <w:r>
        <w:t>11.15-11.45 Bewust hanteren van het contactproces; oefenen en theoretische onderbouwing</w:t>
      </w:r>
    </w:p>
    <w:p w14:paraId="3BA59100" w14:textId="77777777" w:rsidR="004D4379" w:rsidRDefault="004D4379" w:rsidP="004D4379">
      <w:pPr>
        <w:pStyle w:val="Tekstzonderopmaak"/>
      </w:pPr>
      <w:r>
        <w:t>11.45-12.45 Werken met verschillende lagen in de persoon middels het ui-model en versterken van afstemming tussen de lagen; theorie, demonstratie en oefenen met interventies</w:t>
      </w:r>
    </w:p>
    <w:p w14:paraId="59B86E43" w14:textId="77777777" w:rsidR="004D4379" w:rsidRDefault="004D4379" w:rsidP="004D4379">
      <w:pPr>
        <w:pStyle w:val="Tekstzonderopmaak"/>
      </w:pPr>
      <w:r>
        <w:t>12.45-13.45 Lunchpauze</w:t>
      </w:r>
    </w:p>
    <w:p w14:paraId="136AE233" w14:textId="77777777" w:rsidR="004D4379" w:rsidRDefault="004D4379" w:rsidP="004D4379">
      <w:pPr>
        <w:pStyle w:val="Tekstzonderopmaak"/>
      </w:pPr>
      <w:r>
        <w:t>13.45  Energizer: Feedback geven op de verschillende ui-lagen</w:t>
      </w:r>
    </w:p>
    <w:p w14:paraId="06747A8C" w14:textId="77777777" w:rsidR="004D4379" w:rsidRDefault="004D4379" w:rsidP="004D4379">
      <w:pPr>
        <w:pStyle w:val="Tekstzonderopmaak"/>
      </w:pPr>
      <w:r>
        <w:t>14.00-15.00 Belemmerende zelfbeelden helpen transformeren naar ondersteunende zelfbeelden; theorie en oefenen</w:t>
      </w:r>
    </w:p>
    <w:p w14:paraId="3D8E134B" w14:textId="77777777" w:rsidR="004D4379" w:rsidRDefault="004D4379" w:rsidP="004D4379">
      <w:pPr>
        <w:pStyle w:val="Tekstzonderopmaak"/>
      </w:pPr>
      <w:r>
        <w:t>15.00-15.15 Theepauze</w:t>
      </w:r>
    </w:p>
    <w:p w14:paraId="0E86F433" w14:textId="77777777" w:rsidR="004D4379" w:rsidRDefault="004D4379" w:rsidP="004D4379">
      <w:pPr>
        <w:pStyle w:val="Tekstzonderopmaak"/>
      </w:pPr>
      <w:r>
        <w:t>15.15-16.15 Oefenen met het geheel van de methodiek n.a.v. beeldmateriaal</w:t>
      </w:r>
    </w:p>
    <w:p w14:paraId="6A52F4BC" w14:textId="77777777" w:rsidR="004D4379" w:rsidRDefault="004D4379" w:rsidP="004D4379">
      <w:pPr>
        <w:pStyle w:val="Tekstzonderopmaak"/>
      </w:pPr>
      <w:r>
        <w:t>16.15-17.00 Vragen en antwoorden, aandacht voor de transfer naar de eigen praktijken voorbereiding van de leergroepen</w:t>
      </w:r>
    </w:p>
    <w:p w14:paraId="0B83B095" w14:textId="77777777" w:rsidR="00690181" w:rsidRDefault="004D4379"/>
    <w:sectPr w:rsidR="0069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79"/>
    <w:rsid w:val="00334C2A"/>
    <w:rsid w:val="004D4379"/>
    <w:rsid w:val="004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0C4"/>
  <w15:chartTrackingRefBased/>
  <w15:docId w15:val="{F1BC4208-5B2F-4803-8E8B-3B49023A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D437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D43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Schoone</dc:creator>
  <cp:keywords/>
  <dc:description/>
  <cp:lastModifiedBy>Brenda Schoone</cp:lastModifiedBy>
  <cp:revision>1</cp:revision>
  <dcterms:created xsi:type="dcterms:W3CDTF">2021-07-08T11:28:00Z</dcterms:created>
  <dcterms:modified xsi:type="dcterms:W3CDTF">2021-07-08T11:32:00Z</dcterms:modified>
</cp:coreProperties>
</file>